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CDE0C" w14:textId="77777777" w:rsidR="00D609AD" w:rsidRPr="00627625" w:rsidRDefault="00D609AD" w:rsidP="00D609AD">
      <w:pPr>
        <w:spacing w:after="2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2</w:t>
      </w:r>
      <w:r w:rsidRPr="00627625">
        <w:rPr>
          <w:rFonts w:ascii="Arial" w:hAnsi="Arial" w:cs="Arial"/>
          <w:b/>
          <w:sz w:val="22"/>
          <w:szCs w:val="22"/>
        </w:rPr>
        <w:t xml:space="preserve"> — PACTO DE TRANSPARENCIA</w:t>
      </w:r>
    </w:p>
    <w:p w14:paraId="707DEC70" w14:textId="7F866598" w:rsidR="00AF5D9E" w:rsidRDefault="00AF5D9E" w:rsidP="00AF5D9E">
      <w:pPr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AF5D9E">
        <w:rPr>
          <w:rFonts w:ascii="Arial" w:hAnsi="Arial" w:cs="Arial"/>
          <w:b/>
          <w:bCs/>
          <w:sz w:val="22"/>
          <w:szCs w:val="22"/>
        </w:rPr>
        <w:t>ADQUISIÓN DE UN VEHICULO TIPO CAMINONETA CABINADA 4X4 UNIFORMADA CON DESTINO A LA Unidad Administrativa Especial Migración Colombia, Organismo de Seguridad adscrito al Ministerio de Relaciones Exteriores -Regional Caribe CON PRESENCIA EN EL DEPARTAMENTO DE BOLÍVAR</w:t>
      </w:r>
    </w:p>
    <w:p w14:paraId="3D49C1E8" w14:textId="77777777" w:rsidR="00AF5D9E" w:rsidRDefault="00AF5D9E" w:rsidP="00AF5D9E">
      <w:pPr>
        <w:spacing w:after="240"/>
        <w:jc w:val="both"/>
        <w:rPr>
          <w:rFonts w:ascii="Arial" w:hAnsi="Arial" w:cs="Arial"/>
          <w:b/>
          <w:sz w:val="22"/>
          <w:szCs w:val="22"/>
        </w:rPr>
      </w:pPr>
    </w:p>
    <w:p w14:paraId="176EAEC4" w14:textId="55EEDD36" w:rsidR="00D609AD" w:rsidRPr="00627625" w:rsidRDefault="00D609AD" w:rsidP="00AF5D9E">
      <w:pPr>
        <w:spacing w:after="240"/>
        <w:jc w:val="both"/>
        <w:rPr>
          <w:rFonts w:ascii="Arial" w:hAnsi="Arial" w:cs="Arial"/>
          <w:b/>
          <w:sz w:val="22"/>
          <w:szCs w:val="22"/>
          <w:highlight w:val="lightGray"/>
        </w:rPr>
      </w:pPr>
      <w:r w:rsidRPr="00627625">
        <w:rPr>
          <w:rFonts w:ascii="Arial" w:eastAsia="Calibri" w:hAnsi="Arial" w:cs="Arial"/>
          <w:sz w:val="22"/>
          <w:szCs w:val="22"/>
          <w:lang w:eastAsia="es-CO"/>
        </w:rPr>
        <w:t xml:space="preserve">Proceso de Contratación de la </w:t>
      </w:r>
      <w:r>
        <w:rPr>
          <w:rFonts w:ascii="Arial" w:eastAsia="Calibri" w:hAnsi="Arial" w:cs="Arial"/>
          <w:sz w:val="22"/>
          <w:szCs w:val="22"/>
          <w:lang w:eastAsia="es-CO"/>
        </w:rPr>
        <w:t>Selección Abreviada</w:t>
      </w:r>
      <w:r w:rsidRPr="00627625">
        <w:rPr>
          <w:rFonts w:ascii="Arial" w:eastAsia="Calibri" w:hAnsi="Arial" w:cs="Arial"/>
          <w:sz w:val="22"/>
          <w:szCs w:val="22"/>
          <w:lang w:eastAsia="es-CO"/>
        </w:rPr>
        <w:t xml:space="preserve"> No. </w:t>
      </w:r>
      <w:r>
        <w:rPr>
          <w:rFonts w:ascii="Arial" w:hAnsi="Arial" w:cs="Arial"/>
          <w:b/>
          <w:bCs/>
          <w:sz w:val="22"/>
          <w:szCs w:val="22"/>
        </w:rPr>
        <w:t>SA-SI-SG-00</w:t>
      </w:r>
      <w:r w:rsidR="00AF5D9E">
        <w:rPr>
          <w:rFonts w:ascii="Arial" w:hAnsi="Arial" w:cs="Arial"/>
          <w:b/>
          <w:bCs/>
          <w:sz w:val="22"/>
          <w:szCs w:val="22"/>
        </w:rPr>
        <w:t>2</w:t>
      </w:r>
      <w:r w:rsidRPr="00627625">
        <w:rPr>
          <w:rFonts w:ascii="Arial" w:hAnsi="Arial" w:cs="Arial"/>
          <w:b/>
          <w:bCs/>
          <w:sz w:val="22"/>
          <w:szCs w:val="22"/>
          <w:highlight w:val="lightGray"/>
        </w:rPr>
        <w:t>-202</w:t>
      </w:r>
      <w:r>
        <w:rPr>
          <w:rFonts w:ascii="Arial" w:hAnsi="Arial" w:cs="Arial"/>
          <w:b/>
          <w:bCs/>
          <w:sz w:val="22"/>
          <w:szCs w:val="22"/>
        </w:rPr>
        <w:t>5</w:t>
      </w:r>
      <w:r w:rsidRPr="00627625">
        <w:rPr>
          <w:rFonts w:ascii="Arial" w:eastAsia="Calibri" w:hAnsi="Arial" w:cs="Arial"/>
          <w:sz w:val="22"/>
          <w:szCs w:val="22"/>
          <w:lang w:eastAsia="es-CO"/>
        </w:rPr>
        <w:t xml:space="preserve">, cuyo objeto es: </w:t>
      </w:r>
      <w:r w:rsidR="00AF5D9E" w:rsidRPr="00AF5D9E">
        <w:rPr>
          <w:rFonts w:ascii="Arial" w:hAnsi="Arial" w:cs="Arial"/>
          <w:b/>
          <w:bCs/>
          <w:sz w:val="22"/>
          <w:szCs w:val="22"/>
        </w:rPr>
        <w:t>ADQUISIÓN DE UN VEHICULO TIPO CAMINONETA CABINADA 4X4 UNIFORMADA CON DESTINO A LA Unidad Administrativa Especial Migración Colombia, Organismo de Seguridad adscrito al Ministerio de Relaciones Exteriores -Regional Caribe CON PRESENCIA EN EL DEPARTAMENTO DE BOLÍVAR</w:t>
      </w:r>
    </w:p>
    <w:p w14:paraId="0C335DF6" w14:textId="77777777" w:rsidR="00D609AD" w:rsidRPr="00627625" w:rsidRDefault="00D609AD" w:rsidP="00D609AD">
      <w:pPr>
        <w:autoSpaceDE w:val="0"/>
        <w:autoSpaceDN w:val="0"/>
        <w:adjustRightInd w:val="0"/>
        <w:spacing w:after="240"/>
        <w:jc w:val="both"/>
        <w:rPr>
          <w:rFonts w:ascii="Arial" w:eastAsia="Calibri" w:hAnsi="Arial" w:cs="Arial"/>
          <w:sz w:val="22"/>
          <w:szCs w:val="22"/>
          <w:lang w:eastAsia="es-CO"/>
        </w:rPr>
      </w:pPr>
      <w:r w:rsidRPr="00627625">
        <w:rPr>
          <w:rFonts w:ascii="Arial" w:eastAsia="Calibri" w:hAnsi="Arial" w:cs="Arial"/>
          <w:i/>
          <w:iCs/>
          <w:sz w:val="22"/>
          <w:szCs w:val="22"/>
          <w:lang w:eastAsia="es-CO"/>
        </w:rPr>
        <w:t xml:space="preserve">[Nombre del representante legal del </w:t>
      </w:r>
      <w:r>
        <w:rPr>
          <w:rFonts w:ascii="Arial" w:eastAsia="Calibri" w:hAnsi="Arial" w:cs="Arial"/>
          <w:i/>
          <w:iCs/>
          <w:sz w:val="22"/>
          <w:szCs w:val="22"/>
          <w:lang w:eastAsia="es-CO"/>
        </w:rPr>
        <w:t>Proponente</w:t>
      </w:r>
      <w:r w:rsidRPr="00627625">
        <w:rPr>
          <w:rFonts w:ascii="Arial" w:eastAsia="Calibri" w:hAnsi="Arial" w:cs="Arial"/>
          <w:i/>
          <w:iCs/>
          <w:sz w:val="22"/>
          <w:szCs w:val="22"/>
          <w:lang w:eastAsia="es-CO"/>
        </w:rPr>
        <w:t>]</w:t>
      </w:r>
      <w:r w:rsidRPr="00627625">
        <w:rPr>
          <w:rFonts w:ascii="Arial" w:eastAsia="Calibri" w:hAnsi="Arial" w:cs="Arial"/>
          <w:sz w:val="22"/>
          <w:szCs w:val="22"/>
          <w:lang w:eastAsia="es-CO"/>
        </w:rPr>
        <w:t xml:space="preserve">, identificado como aparece al pie de mi firma, en mi calidad de representante legal de </w:t>
      </w:r>
      <w:r w:rsidRPr="00627625">
        <w:rPr>
          <w:rFonts w:ascii="Arial" w:eastAsia="Calibri" w:hAnsi="Arial" w:cs="Arial"/>
          <w:i/>
          <w:iCs/>
          <w:sz w:val="22"/>
          <w:szCs w:val="22"/>
          <w:lang w:eastAsia="es-CO"/>
        </w:rPr>
        <w:t xml:space="preserve">[nombre del </w:t>
      </w:r>
      <w:r>
        <w:rPr>
          <w:rFonts w:ascii="Arial" w:eastAsia="Calibri" w:hAnsi="Arial" w:cs="Arial"/>
          <w:i/>
          <w:iCs/>
          <w:sz w:val="22"/>
          <w:szCs w:val="22"/>
          <w:lang w:eastAsia="es-CO"/>
        </w:rPr>
        <w:t>Proponente</w:t>
      </w:r>
      <w:r w:rsidRPr="00627625">
        <w:rPr>
          <w:rFonts w:ascii="Arial" w:eastAsia="Calibri" w:hAnsi="Arial" w:cs="Arial"/>
          <w:i/>
          <w:iCs/>
          <w:sz w:val="22"/>
          <w:szCs w:val="22"/>
          <w:lang w:eastAsia="es-CO"/>
        </w:rPr>
        <w:t>]</w:t>
      </w:r>
      <w:r w:rsidRPr="00627625">
        <w:rPr>
          <w:rFonts w:ascii="Arial" w:eastAsia="Calibri" w:hAnsi="Arial" w:cs="Arial"/>
          <w:sz w:val="22"/>
          <w:szCs w:val="22"/>
          <w:lang w:eastAsia="es-CO"/>
        </w:rPr>
        <w:t xml:space="preserve">, manifiesto en mi nombre y en nombre de </w:t>
      </w:r>
      <w:r w:rsidRPr="00627625">
        <w:rPr>
          <w:rFonts w:ascii="Arial" w:eastAsia="Calibri" w:hAnsi="Arial" w:cs="Arial"/>
          <w:i/>
          <w:iCs/>
          <w:sz w:val="22"/>
          <w:szCs w:val="22"/>
          <w:lang w:eastAsia="es-CO"/>
        </w:rPr>
        <w:t xml:space="preserve">[nombre del </w:t>
      </w:r>
      <w:r>
        <w:rPr>
          <w:rFonts w:ascii="Arial" w:eastAsia="Calibri" w:hAnsi="Arial" w:cs="Arial"/>
          <w:i/>
          <w:iCs/>
          <w:sz w:val="22"/>
          <w:szCs w:val="22"/>
          <w:lang w:eastAsia="es-CO"/>
        </w:rPr>
        <w:t>Proponente</w:t>
      </w:r>
      <w:r w:rsidRPr="00627625">
        <w:rPr>
          <w:rFonts w:ascii="Arial" w:eastAsia="Calibri" w:hAnsi="Arial" w:cs="Arial"/>
          <w:i/>
          <w:iCs/>
          <w:sz w:val="22"/>
          <w:szCs w:val="22"/>
          <w:lang w:eastAsia="es-CO"/>
        </w:rPr>
        <w:t xml:space="preserve">] </w:t>
      </w:r>
      <w:r w:rsidRPr="00627625">
        <w:rPr>
          <w:rFonts w:ascii="Arial" w:eastAsia="Calibri" w:hAnsi="Arial" w:cs="Arial"/>
          <w:sz w:val="22"/>
          <w:szCs w:val="22"/>
          <w:lang w:eastAsia="es-CO"/>
        </w:rPr>
        <w:t>que:</w:t>
      </w:r>
    </w:p>
    <w:p w14:paraId="29A86828" w14:textId="77777777" w:rsidR="00D609AD" w:rsidRPr="00627625" w:rsidRDefault="00D609AD" w:rsidP="00D609AD">
      <w:pPr>
        <w:spacing w:after="240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 xml:space="preserve">El presente documento hace parte integral de los Documentos del Proceso y con la carta de presentación de la Propuesta el Proponente se compromete a: </w:t>
      </w:r>
    </w:p>
    <w:p w14:paraId="3CB08C71" w14:textId="77777777" w:rsidR="00D609AD" w:rsidRPr="00627625" w:rsidRDefault="00D609AD" w:rsidP="00D609AD">
      <w:pPr>
        <w:pStyle w:val="Prrafodelista"/>
        <w:numPr>
          <w:ilvl w:val="0"/>
          <w:numId w:val="1"/>
        </w:numPr>
        <w:spacing w:after="240" w:line="276" w:lineRule="auto"/>
        <w:jc w:val="both"/>
        <w:rPr>
          <w:rFonts w:ascii="Arial" w:hAnsi="Arial" w:cs="Arial"/>
        </w:rPr>
      </w:pPr>
      <w:r w:rsidRPr="00627625">
        <w:rPr>
          <w:rFonts w:ascii="Arial" w:hAnsi="Arial" w:cs="Arial"/>
        </w:rPr>
        <w:t>Cumplir estrictamente la Ley Aplicable.</w:t>
      </w:r>
    </w:p>
    <w:p w14:paraId="5C089095" w14:textId="77777777" w:rsidR="00D609AD" w:rsidRPr="00627625" w:rsidRDefault="00D609AD" w:rsidP="00D609AD">
      <w:pPr>
        <w:numPr>
          <w:ilvl w:val="0"/>
          <w:numId w:val="1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Interpretar de buena fe las normas aplicables al Proceso de Selección de manera que siempre produzcan los efectos buscados por las mismas.</w:t>
      </w:r>
    </w:p>
    <w:p w14:paraId="4F9F938C" w14:textId="77777777" w:rsidR="00D609AD" w:rsidRPr="00627625" w:rsidRDefault="00D609AD" w:rsidP="00D609AD">
      <w:pPr>
        <w:numPr>
          <w:ilvl w:val="0"/>
          <w:numId w:val="1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No incurrir en faltas a la verdad o adulteración en los documentos o requisitos exigidos en el Proceso de Selección.</w:t>
      </w:r>
    </w:p>
    <w:p w14:paraId="37EC3F85" w14:textId="77777777" w:rsidR="00D609AD" w:rsidRPr="00627625" w:rsidRDefault="00D609AD" w:rsidP="00D609AD">
      <w:pPr>
        <w:numPr>
          <w:ilvl w:val="0"/>
          <w:numId w:val="1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Igualmente se acepta que, durante la evaluación de las Propuestas del Proceso de Selección, primen los aspectos de fondo por encima de la forma, buscando siempre favorecer la libre competencia.</w:t>
      </w:r>
    </w:p>
    <w:p w14:paraId="7D4DAD1A" w14:textId="77777777" w:rsidR="00D609AD" w:rsidRPr="00627625" w:rsidRDefault="00D609AD" w:rsidP="00D609AD">
      <w:pPr>
        <w:numPr>
          <w:ilvl w:val="0"/>
          <w:numId w:val="1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 xml:space="preserve">Hacer un estudio completo del proyecto y de los documentos del Proceso de Selección,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Selección y en caso de resultar Proponente Seleccionado me permita ejecutar todas las obligaciones contenidas en el Contrato, así como asumir los riesgos a mi cargo asociados a la ejecución de este. </w:t>
      </w:r>
    </w:p>
    <w:p w14:paraId="27F6ABD8" w14:textId="77777777" w:rsidR="00D609AD" w:rsidRPr="00627625" w:rsidRDefault="00D609AD" w:rsidP="00D609AD">
      <w:pPr>
        <w:numPr>
          <w:ilvl w:val="0"/>
          <w:numId w:val="1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 xml:space="preserve">No hacer arreglos previos, concomitantes o posteriores al Proceso de Selección, con los encargados de planear el proceso para tratar de conocer, influenciar o manipular la información del proyecto y presentar la respectiva Propuesta. </w:t>
      </w:r>
    </w:p>
    <w:p w14:paraId="3D2B3870" w14:textId="77777777" w:rsidR="00D609AD" w:rsidRPr="00627625" w:rsidRDefault="00D609AD" w:rsidP="00D609AD">
      <w:pPr>
        <w:numPr>
          <w:ilvl w:val="0"/>
          <w:numId w:val="1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 xml:space="preserve">No hacer arreglos previos, concomitantes o posteriores al Proceso de Selección, con otros Proponentes para tratar de influenciar o manipular los resultados de la adjudicación. </w:t>
      </w:r>
    </w:p>
    <w:p w14:paraId="3E20F8A7" w14:textId="77777777" w:rsidR="00D609AD" w:rsidRPr="00627625" w:rsidRDefault="00D609AD" w:rsidP="00D609AD">
      <w:pPr>
        <w:numPr>
          <w:ilvl w:val="0"/>
          <w:numId w:val="1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lastRenderedPageBreak/>
        <w:t xml:space="preserve">Enviar por escrito a </w:t>
      </w:r>
      <w:r>
        <w:rPr>
          <w:rFonts w:ascii="Arial" w:hAnsi="Arial" w:cs="Arial"/>
          <w:sz w:val="22"/>
          <w:szCs w:val="22"/>
        </w:rPr>
        <w:t>EL DEPARTAMENTO DE BOLÍVAR</w:t>
      </w:r>
      <w:r w:rsidRPr="00627625">
        <w:rPr>
          <w:rFonts w:ascii="Arial" w:hAnsi="Arial" w:cs="Arial"/>
          <w:sz w:val="22"/>
          <w:szCs w:val="22"/>
        </w:rPr>
        <w:t xml:space="preserve"> todas las preguntas o inquietudes que surjan durante el Proceso de Selección y no hacerlo de manera oral por ningún medio, salvo que se realicen dentro de las audiencias públicas. </w:t>
      </w:r>
    </w:p>
    <w:p w14:paraId="11F001F3" w14:textId="77777777" w:rsidR="00D609AD" w:rsidRPr="00627625" w:rsidRDefault="00D609AD" w:rsidP="00D609AD">
      <w:pPr>
        <w:numPr>
          <w:ilvl w:val="0"/>
          <w:numId w:val="1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 xml:space="preserve">Actuar con lealtad hacia los demás Proponentes, así como frente a </w:t>
      </w:r>
      <w:r>
        <w:rPr>
          <w:rFonts w:ascii="Arial" w:hAnsi="Arial" w:cs="Arial"/>
          <w:sz w:val="22"/>
          <w:szCs w:val="22"/>
        </w:rPr>
        <w:t>EL DEPARTAMENTO DE BOLÍVAR</w:t>
      </w:r>
      <w:r w:rsidRPr="00627625">
        <w:rPr>
          <w:rFonts w:ascii="Arial" w:hAnsi="Arial" w:cs="Arial"/>
          <w:sz w:val="22"/>
          <w:szCs w:val="22"/>
        </w:rPr>
        <w:t xml:space="preserve"> y abstenernos de utilizar herramientas para dilatar o sabotear el Proceso de Selección. Igualmente, las observaciones al Proceso de Selección o a las Propuestas de los otros interesados, serán presentadas oportunamente, en los plazos y términos fijados estrictamente en las reglas de la selección.</w:t>
      </w:r>
    </w:p>
    <w:p w14:paraId="3F87949B" w14:textId="77777777" w:rsidR="00D609AD" w:rsidRPr="00627625" w:rsidRDefault="00D609AD" w:rsidP="00D609AD">
      <w:pPr>
        <w:numPr>
          <w:ilvl w:val="0"/>
          <w:numId w:val="1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 xml:space="preserve">Abstenernos de hacer manifestaciones orales o escritas en contra de los demás Proponentes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</w:t>
      </w:r>
      <w:r>
        <w:rPr>
          <w:rFonts w:ascii="Arial" w:hAnsi="Arial" w:cs="Arial"/>
          <w:sz w:val="22"/>
          <w:szCs w:val="22"/>
        </w:rPr>
        <w:t>EL DEPARTAMENTO DE BOLÍVAR</w:t>
      </w:r>
      <w:r w:rsidRPr="00627625">
        <w:rPr>
          <w:rFonts w:ascii="Arial" w:hAnsi="Arial" w:cs="Arial"/>
          <w:sz w:val="22"/>
          <w:szCs w:val="22"/>
        </w:rPr>
        <w:t xml:space="preserve"> para corroborar tales afirmaciones.</w:t>
      </w:r>
    </w:p>
    <w:p w14:paraId="4F5CC32B" w14:textId="77777777" w:rsidR="00D609AD" w:rsidRPr="00627625" w:rsidRDefault="00D609AD" w:rsidP="00D609AD">
      <w:pPr>
        <w:numPr>
          <w:ilvl w:val="0"/>
          <w:numId w:val="1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No utilizar en la etapa de verificación y evaluación de las Propuestas, argumentos carentes de sustento probatorio para efectos de buscar la descalificación de competidores o la dilación del proceso de selección.</w:t>
      </w:r>
    </w:p>
    <w:p w14:paraId="34B81FB0" w14:textId="77777777" w:rsidR="00D609AD" w:rsidRPr="00627625" w:rsidRDefault="00D609AD" w:rsidP="00D609AD">
      <w:pPr>
        <w:numPr>
          <w:ilvl w:val="0"/>
          <w:numId w:val="1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 xml:space="preserve">En las audiencias guardar compostura, no levantar la voz y hacer uso de la palabra únicamente cuando sea concedida y por el tiempo que sea concedida; y acatar las decisiones de </w:t>
      </w:r>
      <w:r>
        <w:rPr>
          <w:rFonts w:ascii="Arial" w:hAnsi="Arial" w:cs="Arial"/>
          <w:sz w:val="22"/>
          <w:szCs w:val="22"/>
        </w:rPr>
        <w:t>EL DEPARTAMENTO DE BOLÍVAR</w:t>
      </w:r>
      <w:r w:rsidRPr="00627625">
        <w:rPr>
          <w:rFonts w:ascii="Arial" w:hAnsi="Arial" w:cs="Arial"/>
          <w:sz w:val="22"/>
          <w:szCs w:val="22"/>
        </w:rPr>
        <w:t>. En caso de desacuerdo interponer los recursos o acciones que se consideren pertinentes en los términos de la Ley Aplicable.</w:t>
      </w:r>
    </w:p>
    <w:p w14:paraId="16A47F54" w14:textId="77777777" w:rsidR="00D609AD" w:rsidRPr="00627625" w:rsidRDefault="00D609AD" w:rsidP="00D609AD">
      <w:pPr>
        <w:numPr>
          <w:ilvl w:val="0"/>
          <w:numId w:val="1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En las audiencias, abstenernos de proferir juicios de valor contra personas naturales o jurídicas, ni referirnos a asuntos personales de otros Proponentes. Por lo tanto, en las audiencias solamente debatiremos asuntos relacionados con el Proceso de Selección</w:t>
      </w:r>
    </w:p>
    <w:p w14:paraId="3FB56B91" w14:textId="77777777" w:rsidR="00D609AD" w:rsidRPr="00627625" w:rsidRDefault="00D609AD" w:rsidP="00D609AD">
      <w:pPr>
        <w:numPr>
          <w:ilvl w:val="0"/>
          <w:numId w:val="1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 xml:space="preserve">Solicitar o remitir a </w:t>
      </w:r>
      <w:r>
        <w:rPr>
          <w:rFonts w:ascii="Arial" w:hAnsi="Arial" w:cs="Arial"/>
          <w:sz w:val="22"/>
          <w:szCs w:val="22"/>
        </w:rPr>
        <w:t>EL DEPARTAMENTO DE BOLÍVAR</w:t>
      </w:r>
      <w:r w:rsidRPr="00627625">
        <w:rPr>
          <w:rFonts w:ascii="Arial" w:hAnsi="Arial" w:cs="Arial"/>
          <w:sz w:val="22"/>
          <w:szCs w:val="22"/>
        </w:rPr>
        <w:t xml:space="preserve">, o a sus funcionarios y contratistas, cualquier información utilizando solamente los procedimientos y canales previstos en el Proceso de Selección. </w:t>
      </w:r>
    </w:p>
    <w:p w14:paraId="2DEC8067" w14:textId="77777777" w:rsidR="00D609AD" w:rsidRPr="00627625" w:rsidRDefault="00D609AD" w:rsidP="00D609AD">
      <w:pPr>
        <w:numPr>
          <w:ilvl w:val="0"/>
          <w:numId w:val="1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14:paraId="6506CA61" w14:textId="77777777" w:rsidR="00D609AD" w:rsidRPr="00627625" w:rsidRDefault="00D609AD" w:rsidP="00D609AD">
      <w:pPr>
        <w:numPr>
          <w:ilvl w:val="0"/>
          <w:numId w:val="1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Selección ni durante la ejecución o liquidación del contrato.</w:t>
      </w:r>
    </w:p>
    <w:p w14:paraId="508ED8B5" w14:textId="77777777" w:rsidR="00D609AD" w:rsidRPr="00627625" w:rsidRDefault="00D609AD" w:rsidP="00D609AD">
      <w:pPr>
        <w:numPr>
          <w:ilvl w:val="0"/>
          <w:numId w:val="1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 xml:space="preserve">No contratar, ni ofrecer dadivas o gratificaciones a personas con alta capacidad de influencia política o mediática, con el objeto de obtener citas o influir o presionar las decisiones que </w:t>
      </w:r>
      <w:r>
        <w:rPr>
          <w:rFonts w:ascii="Arial" w:hAnsi="Arial" w:cs="Arial"/>
          <w:sz w:val="22"/>
          <w:szCs w:val="22"/>
        </w:rPr>
        <w:t>EL DEPARTAMENTO DE BOLÍVAR</w:t>
      </w:r>
      <w:r w:rsidRPr="00627625">
        <w:rPr>
          <w:rFonts w:ascii="Arial" w:hAnsi="Arial" w:cs="Arial"/>
          <w:sz w:val="22"/>
          <w:szCs w:val="22"/>
        </w:rPr>
        <w:t xml:space="preserve"> tome respecto de procesos de contratación estatal, bien sea en su adjudicación, supervisión o terminación. </w:t>
      </w:r>
    </w:p>
    <w:p w14:paraId="131C800F" w14:textId="77777777" w:rsidR="00D609AD" w:rsidRPr="00627625" w:rsidRDefault="00D609AD" w:rsidP="00D609AD">
      <w:pPr>
        <w:numPr>
          <w:ilvl w:val="0"/>
          <w:numId w:val="1"/>
        </w:num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EL DEPARTAMENTO DE BOLÍVAR</w:t>
      </w:r>
      <w:r w:rsidRPr="00627625">
        <w:rPr>
          <w:rFonts w:ascii="Arial" w:hAnsi="Arial" w:cs="Arial"/>
          <w:sz w:val="22"/>
          <w:szCs w:val="22"/>
        </w:rPr>
        <w:t xml:space="preserve"> siempre se manifestará sobre las inquietudes relacionadas con el proceso de selección por los canales definidos en los documentos del proceso. </w:t>
      </w:r>
    </w:p>
    <w:p w14:paraId="47696CEE" w14:textId="77777777" w:rsidR="00D609AD" w:rsidRPr="00627625" w:rsidRDefault="00D609AD" w:rsidP="00D609AD">
      <w:pPr>
        <w:numPr>
          <w:ilvl w:val="0"/>
          <w:numId w:val="1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 xml:space="preserve">No contratar ni ofrecer dadivas, gratificaciones, contratos o cualquier tipo de beneficio económico o de cualquier naturaleza, a servidores de </w:t>
      </w:r>
      <w:r>
        <w:rPr>
          <w:rFonts w:ascii="Arial" w:hAnsi="Arial" w:cs="Arial"/>
          <w:sz w:val="22"/>
          <w:szCs w:val="22"/>
        </w:rPr>
        <w:t>EL DEPARTAMENTO DE BOLÍVAR</w:t>
      </w:r>
      <w:r w:rsidRPr="00627625">
        <w:rPr>
          <w:rFonts w:ascii="Arial" w:hAnsi="Arial" w:cs="Arial"/>
          <w:sz w:val="22"/>
          <w:szCs w:val="22"/>
        </w:rPr>
        <w:t xml:space="preserve"> o sus asesores, o del equipo estructurador, con el fin de tener asesoramiento o acceso a información privilegiada, relacionada con el proceso de selección. </w:t>
      </w:r>
    </w:p>
    <w:p w14:paraId="3284CA1E" w14:textId="77777777" w:rsidR="00D609AD" w:rsidRPr="00627625" w:rsidRDefault="00D609AD" w:rsidP="00D609AD">
      <w:pPr>
        <w:numPr>
          <w:ilvl w:val="0"/>
          <w:numId w:val="1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 xml:space="preserve">Dar conocimiento a </w:t>
      </w:r>
      <w:r>
        <w:rPr>
          <w:rFonts w:ascii="Arial" w:hAnsi="Arial" w:cs="Arial"/>
          <w:sz w:val="22"/>
          <w:szCs w:val="22"/>
        </w:rPr>
        <w:t>EL DEPARTAMENTO DE BOLÍVAR</w:t>
      </w:r>
      <w:r w:rsidRPr="00627625">
        <w:rPr>
          <w:rFonts w:ascii="Arial" w:hAnsi="Arial" w:cs="Arial"/>
          <w:sz w:val="22"/>
          <w:szCs w:val="22"/>
        </w:rPr>
        <w:t xml:space="preserve">, a la Secretaría de Transparencia del Departamento Administrativo de la Presidencia de la República y a las autoridades competentes en caso de presentarse alguna queja o denuncia sobre la ocurrencia de un acto de corrupción durante el Proceso de Selección o con cargo al Contrato, y del conocimiento que tenga sobre posibles pagos o beneficios ofrecidos u otorgados. </w:t>
      </w:r>
    </w:p>
    <w:p w14:paraId="2B4AAAB4" w14:textId="77777777" w:rsidR="00D609AD" w:rsidRPr="00627625" w:rsidRDefault="00D609AD" w:rsidP="00D609AD">
      <w:pPr>
        <w:numPr>
          <w:ilvl w:val="0"/>
          <w:numId w:val="1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p w14:paraId="6A839201" w14:textId="77777777" w:rsidR="00D609AD" w:rsidRPr="00627625" w:rsidRDefault="00D609AD" w:rsidP="00D609AD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00627625">
        <w:rPr>
          <w:rFonts w:ascii="Arial" w:hAnsi="Arial" w:cs="Arial"/>
          <w:sz w:val="22"/>
          <w:szCs w:val="22"/>
        </w:rPr>
        <w:t xml:space="preserve">En constancia de lo anterior firmo este documento a los días </w:t>
      </w:r>
      <w:r w:rsidRPr="00627625">
        <w:rPr>
          <w:rFonts w:ascii="Arial" w:hAnsi="Arial" w:cs="Arial"/>
          <w:i/>
          <w:sz w:val="22"/>
          <w:szCs w:val="22"/>
        </w:rPr>
        <w:t>[día] del mes de [mes] de [año].</w:t>
      </w:r>
    </w:p>
    <w:p w14:paraId="54852FAA" w14:textId="77777777" w:rsidR="00D609AD" w:rsidRPr="00627625" w:rsidRDefault="00D609AD" w:rsidP="00D609AD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  <w:r w:rsidRPr="00627625">
        <w:rPr>
          <w:rFonts w:ascii="Arial" w:hAnsi="Arial" w:cs="Arial"/>
          <w:i/>
          <w:sz w:val="22"/>
          <w:szCs w:val="22"/>
        </w:rPr>
        <w:t>Firma representante legal del Proponente:</w:t>
      </w:r>
    </w:p>
    <w:p w14:paraId="14827DE7" w14:textId="77777777" w:rsidR="00D609AD" w:rsidRPr="00627625" w:rsidRDefault="00D609AD" w:rsidP="00D609AD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  <w:r w:rsidRPr="00627625">
        <w:rPr>
          <w:rFonts w:ascii="Arial" w:hAnsi="Arial" w:cs="Arial"/>
          <w:i/>
          <w:sz w:val="22"/>
          <w:szCs w:val="22"/>
        </w:rPr>
        <w:t>Nombre:</w:t>
      </w:r>
    </w:p>
    <w:p w14:paraId="6D24C508" w14:textId="77777777" w:rsidR="00D609AD" w:rsidRPr="00627625" w:rsidRDefault="00D609AD" w:rsidP="00D609AD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  <w:r w:rsidRPr="00627625">
        <w:rPr>
          <w:rFonts w:ascii="Arial" w:hAnsi="Arial" w:cs="Arial"/>
          <w:i/>
          <w:sz w:val="22"/>
          <w:szCs w:val="22"/>
        </w:rPr>
        <w:t>Cargo:</w:t>
      </w:r>
    </w:p>
    <w:p w14:paraId="36A7B400" w14:textId="77777777" w:rsidR="00D609AD" w:rsidRPr="00627625" w:rsidRDefault="00D609AD" w:rsidP="00D609AD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  <w:r w:rsidRPr="00627625">
        <w:rPr>
          <w:rFonts w:ascii="Arial" w:hAnsi="Arial" w:cs="Arial"/>
          <w:i/>
          <w:sz w:val="22"/>
          <w:szCs w:val="22"/>
        </w:rPr>
        <w:t>Documento de Identidad:</w:t>
      </w:r>
    </w:p>
    <w:p w14:paraId="1484851B" w14:textId="24A7AB45" w:rsidR="00D609AD" w:rsidRDefault="00D609AD" w:rsidP="00D609AD">
      <w:pPr>
        <w:spacing w:after="240"/>
        <w:jc w:val="both"/>
      </w:pPr>
      <w:r w:rsidRPr="00627625">
        <w:rPr>
          <w:rFonts w:ascii="Arial" w:hAnsi="Arial" w:cs="Arial"/>
          <w:i/>
          <w:sz w:val="22"/>
          <w:szCs w:val="22"/>
        </w:rPr>
        <w:t>(Los representantes de los integrantes del Proponente plural deben suscribir el presente documento).</w:t>
      </w:r>
    </w:p>
    <w:sectPr w:rsidR="00D609A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53B28"/>
    <w:multiLevelType w:val="hybridMultilevel"/>
    <w:tmpl w:val="8E9679A6"/>
    <w:lvl w:ilvl="0" w:tplc="3E4C5674">
      <w:start w:val="1"/>
      <w:numFmt w:val="upperLetter"/>
      <w:lvlText w:val="%1."/>
      <w:lvlJc w:val="right"/>
      <w:pPr>
        <w:ind w:left="502" w:hanging="360"/>
      </w:pPr>
      <w:rPr>
        <w:rFonts w:ascii="Arial" w:eastAsiaTheme="minorHAns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229801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9AD"/>
    <w:rsid w:val="004B1674"/>
    <w:rsid w:val="0058604E"/>
    <w:rsid w:val="00AF5D9E"/>
    <w:rsid w:val="00D6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889B6"/>
  <w15:chartTrackingRefBased/>
  <w15:docId w15:val="{542BDC15-678B-48D0-8B35-D27FF1286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9AD"/>
    <w:pPr>
      <w:spacing w:after="0" w:line="240" w:lineRule="auto"/>
    </w:pPr>
    <w:rPr>
      <w:rFonts w:ascii="Times New Roman" w:hAnsi="Times New Roman" w:cs="Times New Roman"/>
      <w:kern w:val="0"/>
      <w:lang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609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609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609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09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609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609A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609A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609A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609A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609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609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609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09A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609A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609A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609A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609A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609A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609A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609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609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609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609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609AD"/>
    <w:rPr>
      <w:i/>
      <w:iCs/>
      <w:color w:val="404040" w:themeColor="text1" w:themeTint="BF"/>
    </w:rPr>
  </w:style>
  <w:style w:type="paragraph" w:styleId="Prrafodelista">
    <w:name w:val="List Paragraph"/>
    <w:aliases w:val="Fotografía,Párrafo de lista1,Bullet List,FooterText,numbered,Paragraphe de liste1,lp1,Scitum normal,HOJA,Bolita,Párrafo de lista4,BOLADEF,Párrafo de lista3,Párrafo de lista21,BOLA,Nivel 1 OS,Colorful List Accent 1,Bullets,List Paragraph"/>
    <w:basedOn w:val="Normal"/>
    <w:link w:val="PrrafodelistaCar"/>
    <w:uiPriority w:val="34"/>
    <w:qFormat/>
    <w:rsid w:val="00D609A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609A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609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609A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609AD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Fotografía Car,Párrafo de lista1 Car,Bullet List Car,FooterText Car,numbered Car,Paragraphe de liste1 Car,lp1 Car,Scitum normal Car,HOJA Car,Bolita Car,Párrafo de lista4 Car,BOLADEF Car,Párrafo de lista3 Car,Párrafo de lista21 Car"/>
    <w:link w:val="Prrafodelista"/>
    <w:uiPriority w:val="34"/>
    <w:qFormat/>
    <w:rsid w:val="00D60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1160</Words>
  <Characters>6383</Characters>
  <Application>Microsoft Office Word</Application>
  <DocSecurity>0</DocSecurity>
  <Lines>53</Lines>
  <Paragraphs>15</Paragraphs>
  <ScaleCrop>false</ScaleCrop>
  <Company/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lpbarriosi@hotmail.com</dc:creator>
  <cp:keywords/>
  <dc:description/>
  <cp:lastModifiedBy>lpbarriosi@hotmail.com</cp:lastModifiedBy>
  <cp:revision>2</cp:revision>
  <dcterms:created xsi:type="dcterms:W3CDTF">2025-10-08T16:43:00Z</dcterms:created>
  <dcterms:modified xsi:type="dcterms:W3CDTF">2025-10-27T23:01:00Z</dcterms:modified>
</cp:coreProperties>
</file>